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9" w:rsidRPr="009528E9" w:rsidRDefault="009528E9" w:rsidP="009528E9">
      <w:pPr>
        <w:pStyle w:val="a3"/>
        <w:spacing w:before="240" w:beforeAutospacing="0" w:after="240" w:afterAutospacing="0"/>
        <w:jc w:val="center"/>
        <w:rPr>
          <w:rFonts w:ascii="Georgia" w:hAnsi="Georgia"/>
          <w:color w:val="C00000"/>
          <w:u w:val="single"/>
        </w:rPr>
      </w:pPr>
      <w:r w:rsidRPr="009528E9">
        <w:rPr>
          <w:rStyle w:val="a4"/>
          <w:rFonts w:ascii="Georgia" w:hAnsi="Georgia"/>
          <w:color w:val="C00000"/>
          <w:u w:val="single"/>
        </w:rPr>
        <w:t xml:space="preserve">Почему я  выбираю  форму - </w:t>
      </w:r>
      <w:proofErr w:type="spellStart"/>
      <w:r w:rsidRPr="009528E9">
        <w:rPr>
          <w:rStyle w:val="a4"/>
          <w:rFonts w:ascii="Georgia" w:hAnsi="Georgia"/>
          <w:color w:val="C00000"/>
          <w:u w:val="single"/>
        </w:rPr>
        <w:t>лэпбук</w:t>
      </w:r>
      <w:proofErr w:type="spellEnd"/>
      <w:r w:rsidRPr="009528E9">
        <w:rPr>
          <w:rStyle w:val="a4"/>
          <w:rFonts w:ascii="Georgia" w:hAnsi="Georgia"/>
          <w:color w:val="C00000"/>
          <w:u w:val="single"/>
        </w:rPr>
        <w:t>?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 w:rsidRPr="009528E9">
        <w:rPr>
          <w:rFonts w:ascii="Georgia" w:hAnsi="Georgia"/>
          <w:color w:val="333333"/>
        </w:rPr>
        <w:t>Проблема формирования познавательной активности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детей дошкольного возраста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очень актуальна в наше время. Исследования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свидетельствуют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о значительном снижении познавательной активности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детей</w:t>
      </w:r>
      <w:r w:rsidRPr="009528E9">
        <w:rPr>
          <w:rFonts w:ascii="Georgia" w:hAnsi="Georgia"/>
          <w:color w:val="333333"/>
        </w:rPr>
        <w:t>. У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детей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недостаточно сформирована потребность в самостоятельном познании окружающей действительности. 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ожидаемых положительных результатов в любом виде деятельности.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 w:rsidRPr="009528E9">
        <w:rPr>
          <w:rFonts w:ascii="Georgia" w:hAnsi="Georgia"/>
          <w:color w:val="333333"/>
        </w:rPr>
        <w:t>Развивающаяся педагогика, основанная на требованиях федерального государственного образовательного стандарта к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дошкольному образованию</w:t>
      </w:r>
      <w:r w:rsidRPr="009528E9">
        <w:rPr>
          <w:rFonts w:ascii="Georgia" w:hAnsi="Georgia"/>
          <w:color w:val="333333"/>
        </w:rPr>
        <w:t>, существенно изменила подход к организации образовательной деятельности в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дошкольной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образовательной организации. Сегодня государством поставлена задача – подготовить совершенно новое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  <w:u w:val="single"/>
          <w:bdr w:val="none" w:sz="0" w:space="0" w:color="auto" w:frame="1"/>
        </w:rPr>
        <w:t>поколение</w:t>
      </w:r>
      <w:r w:rsidRPr="009528E9">
        <w:rPr>
          <w:rFonts w:ascii="Georgia" w:hAnsi="Georgia"/>
          <w:color w:val="333333"/>
        </w:rPr>
        <w:t>: активное, любознательное.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Современному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ребенку необходимо не столько много знать, сколько последовательно и доказательно мыслить, проявлять умственное напряжение. Содержание и методы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обучения дошкольников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направлены на развитие внимания, памяти, творческого воображения, на выработку умения сравнивать, выделять характерные свойства предметов, обобщать их по определенному признаку, получать удовлетворение от найденного решения. Когда ребенок сам действует с объектами, он лучше познает окружающий мир, поэтому приоритет в работе с детьми следует отдавать практическим методам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обучения</w:t>
      </w:r>
      <w:r w:rsidRPr="009528E9">
        <w:rPr>
          <w:rFonts w:ascii="Georgia" w:hAnsi="Georgia"/>
          <w:color w:val="333333"/>
        </w:rPr>
        <w:t>.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 w:rsidRPr="009528E9">
        <w:rPr>
          <w:rFonts w:ascii="Georgia" w:hAnsi="Georgia"/>
          <w:color w:val="333333"/>
        </w:rPr>
        <w:t>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обучение</w:t>
      </w:r>
      <w:r w:rsidRPr="009528E9">
        <w:rPr>
          <w:rFonts w:ascii="Georgia" w:hAnsi="Georgia"/>
          <w:color w:val="333333"/>
        </w:rPr>
        <w:t>, которое направлено на развитие творческих способностей, формирование у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дошкольников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интереса к созидательной деятельности.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Georgia" w:hAnsi="Georgia"/>
          <w:color w:val="333333"/>
        </w:rPr>
      </w:pPr>
      <w:r w:rsidRPr="009528E9">
        <w:rPr>
          <w:rFonts w:ascii="Georgia" w:hAnsi="Georgia"/>
          <w:color w:val="333333"/>
        </w:rPr>
        <w:t>Одним из перспективных методов, способствующих решению данной проблемы, является</w:t>
      </w:r>
      <w:r w:rsidRPr="009528E9">
        <w:rPr>
          <w:rStyle w:val="apple-converted-space"/>
          <w:rFonts w:ascii="Georgia" w:hAnsi="Georgia"/>
          <w:color w:val="333333"/>
        </w:rPr>
        <w:t> </w:t>
      </w:r>
      <w:proofErr w:type="spellStart"/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лэпбук</w:t>
      </w:r>
      <w:proofErr w:type="spellEnd"/>
      <w:r w:rsidRPr="009528E9">
        <w:rPr>
          <w:rFonts w:ascii="Georgia" w:hAnsi="Georgia"/>
          <w:color w:val="333333"/>
        </w:rPr>
        <w:t>.</w:t>
      </w:r>
    </w:p>
    <w:p w:rsidR="009528E9" w:rsidRPr="009528E9" w:rsidRDefault="009528E9" w:rsidP="00952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proofErr w:type="spellStart"/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Лэпбук</w:t>
      </w:r>
      <w:proofErr w:type="spellEnd"/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– это универсальное пособие, которое может быть итогом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проектной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и самостоятельной деятельности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детей</w:t>
      </w:r>
      <w:r w:rsidRPr="009528E9">
        <w:rPr>
          <w:rFonts w:ascii="Georgia" w:hAnsi="Georgia"/>
          <w:color w:val="333333"/>
        </w:rPr>
        <w:t>, тематической недели, предусмотренной основной образовательной программой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Style w:val="a4"/>
          <w:rFonts w:ascii="Georgia" w:hAnsi="Georgia"/>
          <w:color w:val="333333"/>
          <w:bdr w:val="none" w:sz="0" w:space="0" w:color="auto" w:frame="1"/>
        </w:rPr>
        <w:t>дошкольной</w:t>
      </w:r>
      <w:r w:rsidRPr="009528E9">
        <w:rPr>
          <w:rStyle w:val="apple-converted-space"/>
          <w:rFonts w:ascii="Georgia" w:hAnsi="Georgia"/>
          <w:color w:val="333333"/>
        </w:rPr>
        <w:t> </w:t>
      </w:r>
      <w:r w:rsidRPr="009528E9">
        <w:rPr>
          <w:rFonts w:ascii="Georgia" w:hAnsi="Georgia"/>
          <w:color w:val="333333"/>
        </w:rPr>
        <w:t>образовательной организации. Может быть использован при реализации любой из образовательных областей, обеспечивая их интеграцию.</w:t>
      </w:r>
    </w:p>
    <w:p w:rsidR="00DC0309" w:rsidRPr="00DC0309" w:rsidRDefault="00DC0309" w:rsidP="00DC0309">
      <w:pPr>
        <w:shd w:val="clear" w:color="auto" w:fill="FFFFFF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C030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 </w:t>
      </w:r>
      <w:proofErr w:type="spellStart"/>
      <w:r w:rsidRPr="00DC030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лэпбуке</w:t>
      </w:r>
      <w:proofErr w:type="spellEnd"/>
      <w:r w:rsidRPr="00DC030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ребенка ждут интересные опыты и эксперименты. Он легко сможет проделать их сам. Ребенок наглядно видит последовательность проведения опыта, может зарисовать результаты опыта или наблюдения.</w:t>
      </w:r>
    </w:p>
    <w:p w:rsidR="00DC0309" w:rsidRPr="00DC0309" w:rsidRDefault="00DC0309" w:rsidP="00DC0309">
      <w:pPr>
        <w:shd w:val="clear" w:color="auto" w:fill="FFFFFF"/>
        <w:spacing w:before="225" w:after="225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C030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Такой необычный способ работы с информацией поможет детям по своему желанию организовать, лучше понять, запомнить и систематизировать изученный материал. Дети овладеют обобщающими понятиями, научатся описывать живые и неживые объекты, отгадывать загадки, придумывать рассказы. Рассматривание папки в дальнейшем, позволит быстро освежить в своей памяти пройденное. Наблюдая за детьми, я сделала вывод, что такая необычная подача материала привлекает внимание </w:t>
      </w:r>
      <w:proofErr w:type="gramStart"/>
      <w:r w:rsidRPr="00DC030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ребёнка</w:t>
      </w:r>
      <w:proofErr w:type="gramEnd"/>
      <w:r w:rsidRPr="00DC030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он возвращается к этой книге неоднократно. Использование такой формы работы даёт возможность построить мне свою деятельность на основе индивидуальных особенностей каждого ребёнка.</w:t>
      </w:r>
    </w:p>
    <w:p w:rsidR="00DC0309" w:rsidRDefault="00DC0309" w:rsidP="00DC0309"/>
    <w:p w:rsidR="006A47EB" w:rsidRPr="009528E9" w:rsidRDefault="006A47EB" w:rsidP="009528E9">
      <w:pPr>
        <w:jc w:val="center"/>
        <w:rPr>
          <w:rFonts w:ascii="Georgia" w:hAnsi="Georgia"/>
        </w:rPr>
      </w:pPr>
    </w:p>
    <w:sectPr w:rsidR="006A47EB" w:rsidRPr="009528E9" w:rsidSect="006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8E9"/>
    <w:rsid w:val="0000611C"/>
    <w:rsid w:val="00107945"/>
    <w:rsid w:val="001211B5"/>
    <w:rsid w:val="001A0BF0"/>
    <w:rsid w:val="002C3217"/>
    <w:rsid w:val="003D715B"/>
    <w:rsid w:val="00491ACA"/>
    <w:rsid w:val="005653D4"/>
    <w:rsid w:val="005A1C2C"/>
    <w:rsid w:val="005A475F"/>
    <w:rsid w:val="006A47EB"/>
    <w:rsid w:val="007156F1"/>
    <w:rsid w:val="007F1D9F"/>
    <w:rsid w:val="00847D09"/>
    <w:rsid w:val="00881239"/>
    <w:rsid w:val="00934F05"/>
    <w:rsid w:val="009528E9"/>
    <w:rsid w:val="00A60848"/>
    <w:rsid w:val="00A74748"/>
    <w:rsid w:val="00A97042"/>
    <w:rsid w:val="00B35A60"/>
    <w:rsid w:val="00D66354"/>
    <w:rsid w:val="00DC0309"/>
    <w:rsid w:val="00E80075"/>
    <w:rsid w:val="00E84A5E"/>
    <w:rsid w:val="00EF1B50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8E9"/>
    <w:rPr>
      <w:b/>
      <w:bCs/>
    </w:rPr>
  </w:style>
  <w:style w:type="character" w:customStyle="1" w:styleId="apple-converted-space">
    <w:name w:val="apple-converted-space"/>
    <w:basedOn w:val="a0"/>
    <w:rsid w:val="0095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2019-02-26T19:00:00Z</dcterms:created>
  <dcterms:modified xsi:type="dcterms:W3CDTF">2019-02-26T19:00:00Z</dcterms:modified>
</cp:coreProperties>
</file>