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C4" w:rsidRPr="000D19ED" w:rsidRDefault="00F339C4" w:rsidP="00F3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9ED">
        <w:rPr>
          <w:rFonts w:ascii="Times New Roman" w:hAnsi="Times New Roman" w:cs="Times New Roman"/>
          <w:b/>
          <w:sz w:val="24"/>
          <w:szCs w:val="24"/>
        </w:rPr>
        <w:t>МБДОУ «</w:t>
      </w:r>
      <w:bookmarkStart w:id="0" w:name="_GoBack"/>
      <w:bookmarkEnd w:id="0"/>
      <w:r w:rsidRPr="000D19ED">
        <w:rPr>
          <w:rFonts w:ascii="Times New Roman" w:hAnsi="Times New Roman" w:cs="Times New Roman"/>
          <w:b/>
          <w:sz w:val="24"/>
          <w:szCs w:val="24"/>
        </w:rPr>
        <w:t xml:space="preserve">Детский сад №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0D19ED">
        <w:rPr>
          <w:rFonts w:ascii="Times New Roman" w:hAnsi="Times New Roman" w:cs="Times New Roman"/>
          <w:b/>
          <w:sz w:val="24"/>
          <w:szCs w:val="24"/>
        </w:rPr>
        <w:t>»</w:t>
      </w:r>
    </w:p>
    <w:p w:rsidR="00F339C4" w:rsidRPr="000D19ED" w:rsidRDefault="00F339C4" w:rsidP="00F3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0D19ED">
        <w:rPr>
          <w:rFonts w:ascii="Times New Roman" w:hAnsi="Times New Roman" w:cs="Times New Roman"/>
          <w:b/>
          <w:sz w:val="24"/>
          <w:szCs w:val="24"/>
        </w:rPr>
        <w:t xml:space="preserve"> о ходе реализации мер по противодействию коррупции</w:t>
      </w:r>
    </w:p>
    <w:p w:rsidR="00F339C4" w:rsidRPr="000D19ED" w:rsidRDefault="00F339C4" w:rsidP="00F3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9E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0D19ED">
        <w:rPr>
          <w:rFonts w:ascii="Times New Roman" w:hAnsi="Times New Roman" w:cs="Times New Roman"/>
          <w:b/>
          <w:sz w:val="24"/>
          <w:szCs w:val="24"/>
        </w:rPr>
        <w:t>квартал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D19E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5558"/>
        <w:gridCol w:w="3821"/>
      </w:tblGrid>
      <w:tr w:rsidR="00F339C4" w:rsidRPr="000D19ED" w:rsidTr="00CB324A">
        <w:tc>
          <w:tcPr>
            <w:tcW w:w="567" w:type="dxa"/>
          </w:tcPr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58" w:type="dxa"/>
          </w:tcPr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вопроса для отчета в министерство образования Нижегородской области</w:t>
            </w:r>
          </w:p>
        </w:tc>
        <w:tc>
          <w:tcPr>
            <w:tcW w:w="3821" w:type="dxa"/>
          </w:tcPr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для ответа</w:t>
            </w:r>
          </w:p>
        </w:tc>
      </w:tr>
      <w:tr w:rsidR="00F339C4" w:rsidRPr="000D19ED" w:rsidTr="00CB324A">
        <w:tc>
          <w:tcPr>
            <w:tcW w:w="567" w:type="dxa"/>
          </w:tcPr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58" w:type="dxa"/>
          </w:tcPr>
          <w:p w:rsidR="00F339C4" w:rsidRPr="000D19ED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образовательного учреждения, привлеченных к ответственности за совершение коррупционных правонарушений, в том числе:</w:t>
            </w:r>
          </w:p>
          <w:p w:rsidR="00F339C4" w:rsidRPr="000D19ED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Pr="000D19ED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административной,</w:t>
            </w:r>
          </w:p>
          <w:p w:rsidR="00F339C4" w:rsidRPr="000D19ED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Pr="000D19ED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дисциплинарной,</w:t>
            </w:r>
          </w:p>
          <w:p w:rsidR="00F339C4" w:rsidRPr="000D19ED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Pr="000D19ED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уголовной</w:t>
            </w:r>
          </w:p>
        </w:tc>
        <w:tc>
          <w:tcPr>
            <w:tcW w:w="3821" w:type="dxa"/>
          </w:tcPr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9C4" w:rsidRPr="000D19ED" w:rsidTr="00CB324A">
        <w:tc>
          <w:tcPr>
            <w:tcW w:w="567" w:type="dxa"/>
          </w:tcPr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58" w:type="dxa"/>
          </w:tcPr>
          <w:p w:rsidR="00F339C4" w:rsidRPr="000D19ED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сообщений о коррупционных правонарушениях, совершенных работниками образовательного учреждения,</w:t>
            </w:r>
          </w:p>
          <w:p w:rsidR="00F339C4" w:rsidRPr="000D19ED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Pr="000D19ED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из них количество выявленных коррупционных преступлений</w:t>
            </w:r>
          </w:p>
        </w:tc>
        <w:tc>
          <w:tcPr>
            <w:tcW w:w="3821" w:type="dxa"/>
          </w:tcPr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9C4" w:rsidRPr="000D19ED" w:rsidTr="00CB324A">
        <w:tc>
          <w:tcPr>
            <w:tcW w:w="567" w:type="dxa"/>
          </w:tcPr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58" w:type="dxa"/>
          </w:tcPr>
          <w:p w:rsidR="00F339C4" w:rsidRPr="000D19ED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Какие мероприятия проведены </w:t>
            </w:r>
            <w:proofErr w:type="gramStart"/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по созданию условий, затрудняющих возможность коррупционного поведения и обеспечивающих снижение уровня преступности?</w:t>
            </w:r>
          </w:p>
          <w:p w:rsidR="00F339C4" w:rsidRPr="000D19ED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Pr="000D19ED" w:rsidRDefault="00F339C4" w:rsidP="00CB32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проведенных мероприятий</w:t>
            </w:r>
          </w:p>
        </w:tc>
        <w:tc>
          <w:tcPr>
            <w:tcW w:w="3821" w:type="dxa"/>
          </w:tcPr>
          <w:p w:rsidR="00F339C4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A8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с повесткой дня «Право на образование»</w:t>
            </w:r>
          </w:p>
          <w:p w:rsidR="00F339C4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Default="00F339C4" w:rsidP="00CB324A"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Телефоны по противодействию коррупции размещены на информационном стенде и сайте.</w:t>
            </w:r>
            <w:r>
              <w:t xml:space="preserve"> </w:t>
            </w:r>
          </w:p>
          <w:p w:rsidR="00F339C4" w:rsidRDefault="00F339C4" w:rsidP="00CB324A"/>
          <w:p w:rsidR="00F339C4" w:rsidRPr="000D19ED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A8">
              <w:rPr>
                <w:rFonts w:ascii="Times New Roman" w:hAnsi="Times New Roman" w:cs="Times New Roman"/>
                <w:sz w:val="24"/>
                <w:szCs w:val="24"/>
              </w:rPr>
              <w:t>Подготовка памятки для родителей «Как противостоять коррупции»</w:t>
            </w:r>
          </w:p>
        </w:tc>
      </w:tr>
      <w:tr w:rsidR="00F339C4" w:rsidRPr="000D19ED" w:rsidTr="00CB324A">
        <w:tc>
          <w:tcPr>
            <w:tcW w:w="567" w:type="dxa"/>
          </w:tcPr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58" w:type="dxa"/>
          </w:tcPr>
          <w:p w:rsidR="00F339C4" w:rsidRPr="000D19ED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Количество правовых актов, приведенных в соответствие 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 противодействия коррупции в</w:t>
            </w: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квартале.</w:t>
            </w:r>
          </w:p>
        </w:tc>
        <w:tc>
          <w:tcPr>
            <w:tcW w:w="3821" w:type="dxa"/>
          </w:tcPr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Default="00F339C4" w:rsidP="00CB32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</w:p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с повесткой дня «Право на образование»</w:t>
            </w:r>
          </w:p>
        </w:tc>
      </w:tr>
      <w:tr w:rsidR="00F339C4" w:rsidRPr="000D19ED" w:rsidTr="00CB324A">
        <w:tc>
          <w:tcPr>
            <w:tcW w:w="567" w:type="dxa"/>
          </w:tcPr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58" w:type="dxa"/>
          </w:tcPr>
          <w:p w:rsidR="00F339C4" w:rsidRPr="000D19ED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Размещена ли информация о круглосуточном телефоне доверия министерства образования Нижегородской области по фактам коррупции 433 45 80:</w:t>
            </w:r>
          </w:p>
          <w:p w:rsidR="00F339C4" w:rsidRPr="000D19ED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Pr="000D19ED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- на информационных стендах учреждения,</w:t>
            </w:r>
          </w:p>
          <w:p w:rsidR="00F339C4" w:rsidRPr="000D19ED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 учреждения в сети Интернет,</w:t>
            </w:r>
          </w:p>
          <w:p w:rsidR="00F339C4" w:rsidRPr="000D19ED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Pr="000D19ED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телефонах доверия, работающих в УДДУ, в образовательном учреждении.</w:t>
            </w:r>
          </w:p>
        </w:tc>
        <w:tc>
          <w:tcPr>
            <w:tcW w:w="3821" w:type="dxa"/>
          </w:tcPr>
          <w:p w:rsidR="00F339C4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339C4" w:rsidRPr="000D19ED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Pr="000D19ED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39C4" w:rsidRPr="000D19ED" w:rsidTr="00CB324A">
        <w:tc>
          <w:tcPr>
            <w:tcW w:w="567" w:type="dxa"/>
          </w:tcPr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558" w:type="dxa"/>
          </w:tcPr>
          <w:p w:rsidR="00F339C4" w:rsidRPr="000D19ED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Имели ли место случаи неисполнения плановых мероприятий по противодействию коррупции?</w:t>
            </w:r>
          </w:p>
          <w:p w:rsidR="00F339C4" w:rsidRPr="000D19ED" w:rsidRDefault="00F339C4" w:rsidP="00CB32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i/>
                <w:sz w:val="24"/>
                <w:szCs w:val="24"/>
              </w:rPr>
              <w:t>Если да, то укажите причины и принятые меры по исполнению данных антикоррупционных мероприятий.</w:t>
            </w:r>
          </w:p>
        </w:tc>
        <w:tc>
          <w:tcPr>
            <w:tcW w:w="3821" w:type="dxa"/>
          </w:tcPr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39C4" w:rsidRPr="000D19ED" w:rsidTr="00CB324A">
        <w:tc>
          <w:tcPr>
            <w:tcW w:w="567" w:type="dxa"/>
          </w:tcPr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58" w:type="dxa"/>
          </w:tcPr>
          <w:p w:rsidR="00F339C4" w:rsidRPr="000D19ED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граждан о фактах коррупции, рассмотрено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квартал?</w:t>
            </w:r>
          </w:p>
          <w:p w:rsidR="00F339C4" w:rsidRPr="000D19ED" w:rsidRDefault="00F339C4" w:rsidP="00CB32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i/>
                <w:sz w:val="24"/>
                <w:szCs w:val="24"/>
              </w:rPr>
              <w:t>По скольким из них приняты меры реагирования?</w:t>
            </w:r>
          </w:p>
          <w:p w:rsidR="00F339C4" w:rsidRPr="000D19ED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i/>
                <w:sz w:val="24"/>
                <w:szCs w:val="24"/>
              </w:rPr>
              <w:t>Какие меры приняты?</w:t>
            </w:r>
          </w:p>
        </w:tc>
        <w:tc>
          <w:tcPr>
            <w:tcW w:w="3821" w:type="dxa"/>
          </w:tcPr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9C4" w:rsidRPr="000D19ED" w:rsidTr="00CB324A">
        <w:tc>
          <w:tcPr>
            <w:tcW w:w="567" w:type="dxa"/>
          </w:tcPr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58" w:type="dxa"/>
          </w:tcPr>
          <w:p w:rsidR="00F339C4" w:rsidRPr="000D19ED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Количество ответственных работников в учреждении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</w:t>
            </w:r>
          </w:p>
        </w:tc>
        <w:tc>
          <w:tcPr>
            <w:tcW w:w="3821" w:type="dxa"/>
          </w:tcPr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F339C4" w:rsidRPr="000D19ED" w:rsidTr="00CB324A">
        <w:tc>
          <w:tcPr>
            <w:tcW w:w="567" w:type="dxa"/>
          </w:tcPr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58" w:type="dxa"/>
          </w:tcPr>
          <w:p w:rsidR="00F339C4" w:rsidRPr="000D19ED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Как организовано рассмотрение уведомлений о фактах обращений в целях склонения работников учреждения к совершению коррупционных правонарушений?</w:t>
            </w:r>
          </w:p>
          <w:p w:rsidR="00F339C4" w:rsidRPr="000D19ED" w:rsidRDefault="00F339C4" w:rsidP="00CB32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i/>
                <w:sz w:val="24"/>
                <w:szCs w:val="24"/>
              </w:rPr>
              <w:t>Если были факты подачи уведомлений, указать, какие решения приняты</w:t>
            </w:r>
          </w:p>
        </w:tc>
        <w:tc>
          <w:tcPr>
            <w:tcW w:w="3821" w:type="dxa"/>
          </w:tcPr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39C4" w:rsidRPr="000D19ED" w:rsidTr="00CB324A">
        <w:tc>
          <w:tcPr>
            <w:tcW w:w="567" w:type="dxa"/>
          </w:tcPr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58" w:type="dxa"/>
          </w:tcPr>
          <w:p w:rsidR="00F339C4" w:rsidRPr="000D19ED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Как организован антикоррупционный мониторинг в образовательном учреждении?</w:t>
            </w:r>
          </w:p>
          <w:p w:rsidR="00F339C4" w:rsidRPr="000D19ED" w:rsidRDefault="00F339C4" w:rsidP="00CB32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 указать конкретные мероприятия (опросы, мониторинговые исследования, анкетирование и др.) и меры, при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нятые по итогам их проведения в</w:t>
            </w:r>
            <w:r w:rsidRPr="000D1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D1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квартале</w:t>
            </w:r>
          </w:p>
        </w:tc>
        <w:tc>
          <w:tcPr>
            <w:tcW w:w="3821" w:type="dxa"/>
          </w:tcPr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9C4" w:rsidRPr="000D19ED" w:rsidTr="00CB324A">
        <w:tc>
          <w:tcPr>
            <w:tcW w:w="567" w:type="dxa"/>
          </w:tcPr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58" w:type="dxa"/>
          </w:tcPr>
          <w:p w:rsidR="00F339C4" w:rsidRPr="000D19ED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Как было организовано антикоррупционное образование в образовательно учреждении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квартале?</w:t>
            </w:r>
          </w:p>
        </w:tc>
        <w:tc>
          <w:tcPr>
            <w:tcW w:w="3821" w:type="dxa"/>
          </w:tcPr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9C4" w:rsidRPr="000D19ED" w:rsidTr="00CB324A">
        <w:tc>
          <w:tcPr>
            <w:tcW w:w="567" w:type="dxa"/>
          </w:tcPr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58" w:type="dxa"/>
          </w:tcPr>
          <w:p w:rsidR="00F339C4" w:rsidRPr="000D19ED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Какие мероприятия проведены </w:t>
            </w:r>
            <w:proofErr w:type="gramStart"/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0D19ED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по взаимодействию с родителями, родительскими комитетами. Другими институтами гражданского общества по вопросам антикоррупционной пропаганды, осуществлению контроля за результатами работы по противодействию коррупции, стимулированию антикоррупционной активности общественности?</w:t>
            </w:r>
          </w:p>
        </w:tc>
        <w:tc>
          <w:tcPr>
            <w:tcW w:w="3821" w:type="dxa"/>
          </w:tcPr>
          <w:p w:rsidR="00F339C4" w:rsidRPr="000D19ED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Информация на информационных стендах во всех возрастных группах.</w:t>
            </w:r>
          </w:p>
        </w:tc>
      </w:tr>
      <w:tr w:rsidR="00F339C4" w:rsidRPr="000D19ED" w:rsidTr="00CB324A">
        <w:tc>
          <w:tcPr>
            <w:tcW w:w="567" w:type="dxa"/>
          </w:tcPr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58" w:type="dxa"/>
          </w:tcPr>
          <w:p w:rsidR="00F339C4" w:rsidRPr="000D19ED" w:rsidRDefault="00F339C4" w:rsidP="00CB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Размещен ли на официальном сайте учреждения ежеквартальных, ежегодных отчетов о работе по противодействию коррупции?</w:t>
            </w:r>
          </w:p>
        </w:tc>
        <w:tc>
          <w:tcPr>
            <w:tcW w:w="3821" w:type="dxa"/>
          </w:tcPr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C4" w:rsidRPr="000D19ED" w:rsidRDefault="00F339C4" w:rsidP="00CB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339C4" w:rsidRDefault="00F339C4" w:rsidP="00F339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9C4" w:rsidRDefault="00F339C4" w:rsidP="00F339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9C4" w:rsidRPr="000D19ED" w:rsidRDefault="00F339C4" w:rsidP="00F339C4">
      <w:pPr>
        <w:jc w:val="both"/>
        <w:rPr>
          <w:rFonts w:ascii="Times New Roman" w:hAnsi="Times New Roman" w:cs="Times New Roman"/>
          <w:sz w:val="24"/>
          <w:szCs w:val="24"/>
        </w:rPr>
      </w:pPr>
      <w:r w:rsidRPr="000D19ED">
        <w:rPr>
          <w:rFonts w:ascii="Times New Roman" w:hAnsi="Times New Roman" w:cs="Times New Roman"/>
          <w:sz w:val="24"/>
          <w:szCs w:val="24"/>
        </w:rPr>
        <w:t xml:space="preserve">Заведующий МБДОУ «Детский сад № </w:t>
      </w:r>
      <w:proofErr w:type="gramStart"/>
      <w:r>
        <w:rPr>
          <w:rFonts w:ascii="Times New Roman" w:hAnsi="Times New Roman" w:cs="Times New Roman"/>
          <w:sz w:val="24"/>
          <w:szCs w:val="24"/>
        </w:rPr>
        <w:t>21</w:t>
      </w:r>
      <w:r w:rsidRPr="000D19ED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0D19E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D19E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И.Н.Волкова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9C4" w:rsidRDefault="00F339C4" w:rsidP="00F339C4">
      <w:pPr>
        <w:rPr>
          <w:rFonts w:ascii="Times New Roman" w:hAnsi="Times New Roman" w:cs="Times New Roman"/>
          <w:b/>
          <w:sz w:val="24"/>
          <w:szCs w:val="24"/>
        </w:rPr>
      </w:pPr>
    </w:p>
    <w:p w:rsidR="00F339C4" w:rsidRDefault="00F339C4" w:rsidP="00F339C4">
      <w:pPr>
        <w:rPr>
          <w:rFonts w:ascii="Times New Roman" w:hAnsi="Times New Roman" w:cs="Times New Roman"/>
          <w:b/>
          <w:sz w:val="24"/>
          <w:szCs w:val="24"/>
        </w:rPr>
      </w:pPr>
    </w:p>
    <w:p w:rsidR="00EF6AE5" w:rsidRDefault="00EF6AE5"/>
    <w:sectPr w:rsidR="00EF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69"/>
    <w:rsid w:val="00900869"/>
    <w:rsid w:val="00EF6AE5"/>
    <w:rsid w:val="00F3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9239"/>
  <w15:chartTrackingRefBased/>
  <w15:docId w15:val="{4DF520E8-DFB7-47C5-87C4-E56E88D5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2020-11-29T19:27:00Z</dcterms:created>
  <dcterms:modified xsi:type="dcterms:W3CDTF">2020-11-29T19:27:00Z</dcterms:modified>
</cp:coreProperties>
</file>